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E4349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E4349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CB1856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ИЗВРШЕЊЕ УГОВОРНИХ ОБАВЕЗА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545"/>
        <w:gridCol w:w="5743"/>
      </w:tblGrid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позориште- Установа културе од националног значаја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51566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-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80</w:t>
            </w:r>
          </w:p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E4349" w:rsidRPr="00FE3529" w:rsidRDefault="00FE4349" w:rsidP="00FE352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извршење 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ЈНОП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F37024">
        <w:rPr>
          <w:rFonts w:ascii="Times New Roman" w:eastAsia="Times New Roman" w:hAnsi="Times New Roman" w:cs="Times New Roman"/>
          <w:b/>
          <w:sz w:val="24"/>
          <w:szCs w:val="24"/>
          <w:lang w:val="sr-Cyrl-RS" w:eastAsia="ar-SA"/>
        </w:rPr>
        <w:t>балетска опрема</w:t>
      </w:r>
      <w:r w:rsidR="00FE3529" w:rsidRPr="00FE352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FE3529" w:rsidRPr="00FE4349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(</w:t>
      </w:r>
      <w:r w:rsidR="00B83A77">
        <w:rPr>
          <w:rFonts w:ascii="Verdana" w:eastAsia="Times New Roman" w:hAnsi="Verdana" w:cs="Times New Roman"/>
          <w:sz w:val="20"/>
          <w:szCs w:val="20"/>
          <w:lang w:val="sr-Cyrl-RS"/>
        </w:rPr>
        <w:t xml:space="preserve">ЈНОП </w:t>
      </w:r>
      <w:r w:rsidR="00F37024">
        <w:rPr>
          <w:rFonts w:ascii="Verdana" w:eastAsia="Times New Roman" w:hAnsi="Verdana" w:cs="Times New Roman"/>
          <w:sz w:val="20"/>
          <w:szCs w:val="20"/>
          <w:lang w:val="sr-Cyrl-RS"/>
        </w:rPr>
        <w:t>0</w:t>
      </w:r>
      <w:r w:rsidR="000E7CF3">
        <w:rPr>
          <w:rFonts w:ascii="Verdana" w:eastAsia="Times New Roman" w:hAnsi="Verdana" w:cs="Times New Roman"/>
          <w:sz w:val="20"/>
          <w:szCs w:val="20"/>
        </w:rPr>
        <w:t>3</w:t>
      </w:r>
      <w:r w:rsidR="00CB1856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0E7CF3">
        <w:rPr>
          <w:rFonts w:ascii="Verdana" w:eastAsia="Times New Roman" w:hAnsi="Verdana" w:cs="Times New Roman"/>
          <w:sz w:val="20"/>
          <w:szCs w:val="20"/>
          <w:lang w:val="sr-Cyrl-RS"/>
        </w:rPr>
        <w:t>5</w:t>
      </w:r>
      <w:bookmarkStart w:id="0" w:name="_GoBack"/>
      <w:bookmarkEnd w:id="0"/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који је </w:t>
      </w:r>
      <w:r w:rsidR="000E7CF3">
        <w:rPr>
          <w:rFonts w:ascii="Verdana" w:eastAsia="Times New Roman" w:hAnsi="Verdana" w:cs="Times New Roman"/>
          <w:bCs/>
          <w:sz w:val="20"/>
          <w:szCs w:val="20"/>
        </w:rPr>
        <w:t xml:space="preserve">5 </w:t>
      </w:r>
      <w:r w:rsidR="000E7CF3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дана дужи од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</w:t>
      </w:r>
      <w:r w:rsidR="000E7CF3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трајања 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је сагласан да Менични поверилац може попунити меницу на коју се односи менично овлашћење на износ од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 w:rsidR="001F36DB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  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динара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___________________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) што представља 10% без ПДВ од износа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потписао са меничним повериоцем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.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уговора о јавној набавци </w:t>
      </w:r>
      <w:r w:rsidR="00F37024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0</w:t>
      </w:r>
      <w:r w:rsidR="000E7CF3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</w:t>
      </w:r>
      <w:r w:rsidR="0026087A" w:rsidRPr="0026087A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0E7CF3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5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E4349" w:rsidRPr="00D139B8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а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E66253" w:rsidRDefault="00E66253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6087A" w:rsidRPr="00FE4349" w:rsidRDefault="0026087A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lastRenderedPageBreak/>
        <w:t xml:space="preserve">НАПОМЕНА: као средство обезбеђења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за извршење 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</w:t>
      </w:r>
      <w:r w:rsidR="001F36DB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приликом потписивања уговора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,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достави: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испуњење обавеза у поступку јавне набавке – за </w:t>
      </w:r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>добро извршење посла</w:t>
      </w:r>
    </w:p>
    <w:p w:rsid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Default="00E66253" w:rsidP="00FE3529">
      <w:pPr>
        <w:jc w:val="both"/>
      </w:pPr>
    </w:p>
    <w:p w:rsidR="00C44CC8" w:rsidRDefault="00E66253" w:rsidP="00FE3529">
      <w:pPr>
        <w:tabs>
          <w:tab w:val="left" w:pos="1800"/>
        </w:tabs>
        <w:jc w:val="both"/>
      </w:pPr>
      <w:r>
        <w:tab/>
      </w:r>
    </w:p>
    <w:p w:rsidR="00E66253" w:rsidRDefault="00E66253" w:rsidP="00FE3529">
      <w:pPr>
        <w:tabs>
          <w:tab w:val="left" w:pos="1800"/>
        </w:tabs>
        <w:jc w:val="both"/>
      </w:pPr>
    </w:p>
    <w:sectPr w:rsidR="00E66253" w:rsidSect="00D139B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F5E" w:rsidRDefault="00A35F5E" w:rsidP="00E66253">
      <w:pPr>
        <w:spacing w:after="0" w:line="240" w:lineRule="auto"/>
      </w:pPr>
      <w:r>
        <w:separator/>
      </w:r>
    </w:p>
  </w:endnote>
  <w:endnote w:type="continuationSeparator" w:id="0">
    <w:p w:rsidR="00A35F5E" w:rsidRDefault="00A35F5E" w:rsidP="00E6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F5E" w:rsidRDefault="00A35F5E" w:rsidP="00E66253">
      <w:pPr>
        <w:spacing w:after="0" w:line="240" w:lineRule="auto"/>
      </w:pPr>
      <w:r>
        <w:separator/>
      </w:r>
    </w:p>
  </w:footnote>
  <w:footnote w:type="continuationSeparator" w:id="0">
    <w:p w:rsidR="00A35F5E" w:rsidRDefault="00A35F5E" w:rsidP="00E6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B9A" w:rsidRPr="00C51B50" w:rsidRDefault="00E66253">
    <w:pPr>
      <w:pStyle w:val="Zaglavljestranice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49"/>
    <w:rsid w:val="00003439"/>
    <w:rsid w:val="00051155"/>
    <w:rsid w:val="000514FA"/>
    <w:rsid w:val="000669B4"/>
    <w:rsid w:val="000E7CF3"/>
    <w:rsid w:val="00121DD0"/>
    <w:rsid w:val="00127469"/>
    <w:rsid w:val="001A2730"/>
    <w:rsid w:val="001F36DB"/>
    <w:rsid w:val="00216665"/>
    <w:rsid w:val="00227477"/>
    <w:rsid w:val="00250A13"/>
    <w:rsid w:val="0026087A"/>
    <w:rsid w:val="00260B06"/>
    <w:rsid w:val="00273068"/>
    <w:rsid w:val="002C346A"/>
    <w:rsid w:val="002D7CFE"/>
    <w:rsid w:val="002F7D8F"/>
    <w:rsid w:val="0036762E"/>
    <w:rsid w:val="00410F9F"/>
    <w:rsid w:val="0041285C"/>
    <w:rsid w:val="004459EC"/>
    <w:rsid w:val="00494324"/>
    <w:rsid w:val="00527E49"/>
    <w:rsid w:val="00556DA3"/>
    <w:rsid w:val="006429D6"/>
    <w:rsid w:val="00655160"/>
    <w:rsid w:val="006A1BC1"/>
    <w:rsid w:val="006E25AF"/>
    <w:rsid w:val="00714C76"/>
    <w:rsid w:val="00792BFA"/>
    <w:rsid w:val="007A78E4"/>
    <w:rsid w:val="007A7A4C"/>
    <w:rsid w:val="007F387C"/>
    <w:rsid w:val="0086052A"/>
    <w:rsid w:val="008829B0"/>
    <w:rsid w:val="009132B9"/>
    <w:rsid w:val="00956008"/>
    <w:rsid w:val="00A35F5E"/>
    <w:rsid w:val="00A41E47"/>
    <w:rsid w:val="00AC1B62"/>
    <w:rsid w:val="00AF1BE9"/>
    <w:rsid w:val="00AF564A"/>
    <w:rsid w:val="00B27304"/>
    <w:rsid w:val="00B83A77"/>
    <w:rsid w:val="00C011E0"/>
    <w:rsid w:val="00C44CC8"/>
    <w:rsid w:val="00C51B50"/>
    <w:rsid w:val="00C55CAC"/>
    <w:rsid w:val="00CB1856"/>
    <w:rsid w:val="00D139B8"/>
    <w:rsid w:val="00D15B9A"/>
    <w:rsid w:val="00D47916"/>
    <w:rsid w:val="00DA7EED"/>
    <w:rsid w:val="00DB758D"/>
    <w:rsid w:val="00DC48A3"/>
    <w:rsid w:val="00E16B5D"/>
    <w:rsid w:val="00E66253"/>
    <w:rsid w:val="00E73D9B"/>
    <w:rsid w:val="00E8214D"/>
    <w:rsid w:val="00E840FE"/>
    <w:rsid w:val="00EA6158"/>
    <w:rsid w:val="00F37024"/>
    <w:rsid w:val="00F677F6"/>
    <w:rsid w:val="00FD0643"/>
    <w:rsid w:val="00FE3529"/>
    <w:rsid w:val="00FE4349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99254-8E70-4F8B-8076-D9C8B3DA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66253"/>
  </w:style>
  <w:style w:type="paragraph" w:styleId="Podnojestranice">
    <w:name w:val="footer"/>
    <w:basedOn w:val="Normal"/>
    <w:link w:val="Podno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66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Pajic</cp:lastModifiedBy>
  <cp:revision>33</cp:revision>
  <cp:lastPrinted>2016-12-02T10:20:00Z</cp:lastPrinted>
  <dcterms:created xsi:type="dcterms:W3CDTF">2016-11-16T20:23:00Z</dcterms:created>
  <dcterms:modified xsi:type="dcterms:W3CDTF">2025-06-25T10:11:00Z</dcterms:modified>
</cp:coreProperties>
</file>